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85E9" w14:textId="77777777" w:rsidR="00A162D0" w:rsidRPr="00C74864" w:rsidRDefault="00A162D0" w:rsidP="00BE496E">
      <w:pPr>
        <w:spacing w:line="360" w:lineRule="auto"/>
        <w:rPr>
          <w:rFonts w:cs="Times New Roman"/>
          <w:b/>
          <w:bCs/>
        </w:rPr>
      </w:pPr>
      <w:r w:rsidRPr="00C74864">
        <w:rPr>
          <w:rFonts w:cs="Times New Roman"/>
          <w:b/>
          <w:bCs/>
        </w:rPr>
        <w:t>City of Athens</w:t>
      </w:r>
    </w:p>
    <w:p w14:paraId="5A582EBC" w14:textId="217C7C58" w:rsidR="00A162D0" w:rsidRPr="00C74864" w:rsidRDefault="006B3F49" w:rsidP="00BE496E">
      <w:pPr>
        <w:spacing w:line="360" w:lineRule="auto"/>
        <w:rPr>
          <w:rFonts w:cs="Times New Roman"/>
          <w:b/>
          <w:bCs/>
        </w:rPr>
      </w:pPr>
      <w:r>
        <w:rPr>
          <w:rFonts w:cs="Times New Roman"/>
          <w:b/>
          <w:bCs/>
        </w:rPr>
        <w:t xml:space="preserve">Committee of the Whole </w:t>
      </w:r>
      <w:r w:rsidR="00A162D0" w:rsidRPr="00C74864">
        <w:rPr>
          <w:rFonts w:cs="Times New Roman"/>
          <w:b/>
          <w:bCs/>
        </w:rPr>
        <w:t>Meeting</w:t>
      </w:r>
    </w:p>
    <w:p w14:paraId="0405BC24" w14:textId="47DF8102" w:rsidR="00A162D0" w:rsidRPr="00F53811" w:rsidRDefault="00A162D0" w:rsidP="00BE496E">
      <w:pPr>
        <w:spacing w:line="360" w:lineRule="auto"/>
        <w:rPr>
          <w:rFonts w:cs="Times New Roman"/>
        </w:rPr>
      </w:pPr>
      <w:r w:rsidRPr="00C74864">
        <w:rPr>
          <w:rFonts w:cs="Times New Roman"/>
          <w:b/>
          <w:bCs/>
        </w:rPr>
        <w:t xml:space="preserve">Date: </w:t>
      </w:r>
      <w:r w:rsidR="002A66FA">
        <w:rPr>
          <w:rFonts w:cs="Times New Roman"/>
        </w:rPr>
        <w:t>April 9</w:t>
      </w:r>
      <w:r w:rsidR="00F53811">
        <w:rPr>
          <w:rFonts w:cs="Times New Roman"/>
        </w:rPr>
        <w:t>, 2026</w:t>
      </w:r>
    </w:p>
    <w:p w14:paraId="6B0F5C62" w14:textId="5A40674B" w:rsidR="00A162D0" w:rsidRPr="00C74864" w:rsidRDefault="00A162D0" w:rsidP="00BE496E">
      <w:pPr>
        <w:spacing w:line="360" w:lineRule="auto"/>
        <w:rPr>
          <w:rFonts w:cs="Times New Roman"/>
        </w:rPr>
      </w:pPr>
      <w:r w:rsidRPr="00C74864">
        <w:rPr>
          <w:rFonts w:cs="Times New Roman"/>
          <w:b/>
          <w:bCs/>
        </w:rPr>
        <w:t xml:space="preserve">Time: </w:t>
      </w:r>
      <w:r w:rsidR="00F53811">
        <w:rPr>
          <w:rFonts w:cs="Times New Roman"/>
        </w:rPr>
        <w:t>6</w:t>
      </w:r>
      <w:r w:rsidRPr="00C74864">
        <w:rPr>
          <w:rFonts w:cs="Times New Roman"/>
        </w:rPr>
        <w:t>:00 PM</w:t>
      </w:r>
    </w:p>
    <w:p w14:paraId="1A1E405C" w14:textId="43499025" w:rsidR="00A162D0" w:rsidRDefault="00A162D0" w:rsidP="00BE496E">
      <w:pPr>
        <w:spacing w:line="360" w:lineRule="auto"/>
        <w:rPr>
          <w:rFonts w:cs="Times New Roman"/>
        </w:rPr>
      </w:pPr>
      <w:r w:rsidRPr="00C74864">
        <w:rPr>
          <w:rFonts w:cs="Times New Roman"/>
          <w:b/>
          <w:bCs/>
        </w:rPr>
        <w:t xml:space="preserve">Location: </w:t>
      </w:r>
      <w:r w:rsidRPr="00C74864">
        <w:rPr>
          <w:rFonts w:cs="Times New Roman"/>
        </w:rPr>
        <w:t>Athens City Hall</w:t>
      </w:r>
    </w:p>
    <w:p w14:paraId="4165F651" w14:textId="77777777" w:rsidR="00A056E0" w:rsidRPr="00C74864" w:rsidRDefault="00A056E0" w:rsidP="00BE496E">
      <w:pPr>
        <w:spacing w:line="360" w:lineRule="auto"/>
        <w:rPr>
          <w:rFonts w:cs="Times New Roman"/>
        </w:rPr>
      </w:pPr>
    </w:p>
    <w:p w14:paraId="1597DC25" w14:textId="77777777" w:rsidR="00A162D0" w:rsidRPr="00C74864" w:rsidRDefault="00A162D0" w:rsidP="00BE496E">
      <w:pPr>
        <w:spacing w:line="360" w:lineRule="auto"/>
        <w:rPr>
          <w:rFonts w:cs="Times New Roman"/>
          <w:b/>
          <w:bCs/>
        </w:rPr>
      </w:pPr>
      <w:r w:rsidRPr="00C74864">
        <w:rPr>
          <w:rFonts w:cs="Times New Roman"/>
          <w:b/>
          <w:bCs/>
        </w:rPr>
        <w:t>I. Call to Order</w:t>
      </w:r>
    </w:p>
    <w:p w14:paraId="7DE53F4B" w14:textId="680703CF" w:rsidR="00A162D0" w:rsidRPr="00C74864" w:rsidRDefault="00A162D0" w:rsidP="00BE496E">
      <w:pPr>
        <w:spacing w:line="360" w:lineRule="auto"/>
        <w:rPr>
          <w:rFonts w:cs="Times New Roman"/>
        </w:rPr>
      </w:pPr>
      <w:r w:rsidRPr="00C74864">
        <w:rPr>
          <w:rFonts w:cs="Times New Roman"/>
        </w:rPr>
        <w:t xml:space="preserve">The meeting was to called to order at </w:t>
      </w:r>
      <w:r w:rsidR="00F53811">
        <w:rPr>
          <w:rFonts w:cs="Times New Roman"/>
        </w:rPr>
        <w:t>6</w:t>
      </w:r>
      <w:r w:rsidRPr="00C74864">
        <w:rPr>
          <w:rFonts w:cs="Times New Roman"/>
        </w:rPr>
        <w:t>:00 PM by Mayor Chris Reichert.</w:t>
      </w:r>
    </w:p>
    <w:p w14:paraId="5EBA27DD" w14:textId="77777777" w:rsidR="00A162D0" w:rsidRPr="00C74864" w:rsidRDefault="00A162D0" w:rsidP="00BE496E">
      <w:pPr>
        <w:spacing w:line="360" w:lineRule="auto"/>
        <w:rPr>
          <w:rFonts w:cs="Times New Roman"/>
          <w:b/>
          <w:bCs/>
        </w:rPr>
      </w:pPr>
      <w:r w:rsidRPr="00C74864">
        <w:rPr>
          <w:rFonts w:cs="Times New Roman"/>
          <w:b/>
          <w:bCs/>
        </w:rPr>
        <w:t>II. Roll Call</w:t>
      </w:r>
    </w:p>
    <w:p w14:paraId="269840CC" w14:textId="77777777" w:rsidR="00A162D0" w:rsidRPr="00C74864" w:rsidRDefault="00A162D0" w:rsidP="00BE496E">
      <w:pPr>
        <w:spacing w:line="360" w:lineRule="auto"/>
        <w:rPr>
          <w:rFonts w:cs="Times New Roman"/>
          <w:b/>
          <w:bCs/>
        </w:rPr>
      </w:pPr>
      <w:r w:rsidRPr="00C74864">
        <w:rPr>
          <w:rFonts w:cs="Times New Roman"/>
          <w:b/>
          <w:bCs/>
        </w:rPr>
        <w:t xml:space="preserve">Present: </w:t>
      </w:r>
    </w:p>
    <w:p w14:paraId="4B5FB89A" w14:textId="77777777" w:rsidR="00F53811" w:rsidRPr="000E60F3" w:rsidRDefault="00F53811" w:rsidP="00F53811">
      <w:pPr>
        <w:pStyle w:val="ListParagraph"/>
        <w:numPr>
          <w:ilvl w:val="0"/>
          <w:numId w:val="1"/>
        </w:numPr>
        <w:spacing w:after="0" w:line="360" w:lineRule="auto"/>
        <w:rPr>
          <w:b/>
          <w:bCs/>
        </w:rPr>
      </w:pPr>
      <w:r>
        <w:t>Mayor Chris Reichert</w:t>
      </w:r>
    </w:p>
    <w:p w14:paraId="3239D3DF" w14:textId="77777777" w:rsidR="00F53811" w:rsidRPr="000E60F3" w:rsidRDefault="00F53811" w:rsidP="00F53811">
      <w:pPr>
        <w:pStyle w:val="ListParagraph"/>
        <w:numPr>
          <w:ilvl w:val="0"/>
          <w:numId w:val="1"/>
        </w:numPr>
        <w:spacing w:after="0" w:line="360" w:lineRule="auto"/>
        <w:rPr>
          <w:b/>
          <w:bCs/>
        </w:rPr>
      </w:pPr>
      <w:r>
        <w:t>Alderman Amy Chernowsky</w:t>
      </w:r>
    </w:p>
    <w:p w14:paraId="6F81E960" w14:textId="77777777" w:rsidR="00F53811" w:rsidRPr="000E60F3" w:rsidRDefault="00F53811" w:rsidP="00F53811">
      <w:pPr>
        <w:pStyle w:val="ListParagraph"/>
        <w:numPr>
          <w:ilvl w:val="0"/>
          <w:numId w:val="1"/>
        </w:numPr>
        <w:spacing w:after="0" w:line="360" w:lineRule="auto"/>
        <w:rPr>
          <w:b/>
          <w:bCs/>
        </w:rPr>
      </w:pPr>
      <w:r>
        <w:t xml:space="preserve">Alderman Kevin Puma </w:t>
      </w:r>
    </w:p>
    <w:p w14:paraId="65E30022" w14:textId="77777777" w:rsidR="00F53811" w:rsidRPr="000E60F3" w:rsidRDefault="00F53811" w:rsidP="00F53811">
      <w:pPr>
        <w:pStyle w:val="ListParagraph"/>
        <w:numPr>
          <w:ilvl w:val="0"/>
          <w:numId w:val="1"/>
        </w:numPr>
        <w:spacing w:after="0" w:line="360" w:lineRule="auto"/>
        <w:rPr>
          <w:b/>
          <w:bCs/>
        </w:rPr>
      </w:pPr>
      <w:r>
        <w:t>Alderman Rachel Lantz</w:t>
      </w:r>
    </w:p>
    <w:p w14:paraId="508906B8" w14:textId="77777777" w:rsidR="00F53811" w:rsidRPr="005E6154" w:rsidRDefault="00F53811" w:rsidP="00F53811">
      <w:pPr>
        <w:pStyle w:val="ListParagraph"/>
        <w:numPr>
          <w:ilvl w:val="0"/>
          <w:numId w:val="1"/>
        </w:numPr>
        <w:spacing w:after="0" w:line="360" w:lineRule="auto"/>
        <w:rPr>
          <w:rFonts w:cs="Times New Roman"/>
          <w:b/>
          <w:bCs/>
        </w:rPr>
      </w:pPr>
      <w:r>
        <w:t>Alderman Rhona Ethell</w:t>
      </w:r>
    </w:p>
    <w:p w14:paraId="30F1C15C" w14:textId="2352E238" w:rsidR="00A162D0" w:rsidRPr="00F53811" w:rsidRDefault="00F53811" w:rsidP="00F53811">
      <w:pPr>
        <w:pStyle w:val="ListParagraph"/>
        <w:numPr>
          <w:ilvl w:val="0"/>
          <w:numId w:val="1"/>
        </w:numPr>
        <w:spacing w:after="0" w:line="360" w:lineRule="auto"/>
        <w:rPr>
          <w:rFonts w:cs="Times New Roman"/>
          <w:b/>
          <w:bCs/>
        </w:rPr>
      </w:pPr>
      <w:r>
        <w:t>Alderman Kyra Leinberger</w:t>
      </w:r>
    </w:p>
    <w:p w14:paraId="20777C95" w14:textId="77777777" w:rsidR="00F53811" w:rsidRPr="00F53811" w:rsidRDefault="00F53811" w:rsidP="00F53811">
      <w:pPr>
        <w:pStyle w:val="ListParagraph"/>
        <w:spacing w:after="0" w:line="360" w:lineRule="auto"/>
        <w:rPr>
          <w:rFonts w:cs="Times New Roman"/>
          <w:b/>
          <w:bCs/>
        </w:rPr>
      </w:pPr>
    </w:p>
    <w:p w14:paraId="4593C4AF" w14:textId="77777777" w:rsidR="00A162D0" w:rsidRPr="00C74864" w:rsidRDefault="00A162D0" w:rsidP="00BE496E">
      <w:pPr>
        <w:spacing w:line="360" w:lineRule="auto"/>
        <w:rPr>
          <w:rFonts w:cs="Times New Roman"/>
          <w:b/>
          <w:bCs/>
        </w:rPr>
      </w:pPr>
      <w:r w:rsidRPr="00C74864">
        <w:rPr>
          <w:rFonts w:cs="Times New Roman"/>
          <w:b/>
          <w:bCs/>
        </w:rPr>
        <w:t xml:space="preserve">Also Present: </w:t>
      </w:r>
    </w:p>
    <w:p w14:paraId="22F31674" w14:textId="77777777" w:rsidR="00F53811" w:rsidRPr="005E6154" w:rsidRDefault="00F53811" w:rsidP="00F53811">
      <w:pPr>
        <w:pStyle w:val="ListParagraph"/>
        <w:numPr>
          <w:ilvl w:val="0"/>
          <w:numId w:val="2"/>
        </w:numPr>
        <w:spacing w:line="360" w:lineRule="auto"/>
        <w:rPr>
          <w:rFonts w:cs="Times New Roman"/>
          <w:b/>
          <w:bCs/>
        </w:rPr>
      </w:pPr>
      <w:r>
        <w:rPr>
          <w:rFonts w:cs="Times New Roman"/>
        </w:rPr>
        <w:t>City Manager Derrick Fritz</w:t>
      </w:r>
    </w:p>
    <w:p w14:paraId="62B12E10" w14:textId="77777777" w:rsidR="00F53811" w:rsidRPr="00896263" w:rsidRDefault="00F53811" w:rsidP="00F53811">
      <w:pPr>
        <w:pStyle w:val="ListParagraph"/>
        <w:numPr>
          <w:ilvl w:val="0"/>
          <w:numId w:val="2"/>
        </w:numPr>
        <w:spacing w:line="360" w:lineRule="auto"/>
        <w:rPr>
          <w:rFonts w:cs="Times New Roman"/>
          <w:b/>
          <w:bCs/>
        </w:rPr>
      </w:pPr>
      <w:r>
        <w:rPr>
          <w:rFonts w:cs="Times New Roman"/>
        </w:rPr>
        <w:t>Chief of Police Ben Harmening</w:t>
      </w:r>
    </w:p>
    <w:p w14:paraId="287192AA" w14:textId="3620C0A7" w:rsidR="00A162D0" w:rsidRDefault="00F53811" w:rsidP="00AE274E">
      <w:pPr>
        <w:pStyle w:val="ListParagraph"/>
        <w:numPr>
          <w:ilvl w:val="0"/>
          <w:numId w:val="2"/>
        </w:numPr>
        <w:spacing w:line="360" w:lineRule="auto"/>
        <w:rPr>
          <w:rFonts w:cs="Times New Roman"/>
        </w:rPr>
      </w:pPr>
      <w:r>
        <w:rPr>
          <w:rFonts w:cs="Times New Roman"/>
        </w:rPr>
        <w:t xml:space="preserve">City </w:t>
      </w:r>
      <w:r w:rsidR="006B3F49">
        <w:rPr>
          <w:rFonts w:cs="Times New Roman"/>
        </w:rPr>
        <w:t xml:space="preserve">Attorney </w:t>
      </w:r>
      <w:r w:rsidR="002A66FA">
        <w:rPr>
          <w:rFonts w:cs="Times New Roman"/>
        </w:rPr>
        <w:t>Anthony Schuering</w:t>
      </w:r>
    </w:p>
    <w:p w14:paraId="406AD652" w14:textId="3F62D6E8" w:rsidR="0076704A" w:rsidRDefault="0076704A" w:rsidP="00AE274E">
      <w:pPr>
        <w:pStyle w:val="ListParagraph"/>
        <w:numPr>
          <w:ilvl w:val="0"/>
          <w:numId w:val="2"/>
        </w:numPr>
        <w:spacing w:line="360" w:lineRule="auto"/>
        <w:rPr>
          <w:rFonts w:cs="Times New Roman"/>
        </w:rPr>
      </w:pPr>
      <w:r>
        <w:rPr>
          <w:rFonts w:cs="Times New Roman"/>
        </w:rPr>
        <w:t>Acting City Clerk Monica Brumm</w:t>
      </w:r>
    </w:p>
    <w:p w14:paraId="03BD17CD" w14:textId="58398412" w:rsidR="006B3F49" w:rsidRDefault="006B3F49" w:rsidP="006B3F49">
      <w:pPr>
        <w:spacing w:line="360" w:lineRule="auto"/>
        <w:rPr>
          <w:rFonts w:cs="Times New Roman"/>
          <w:b/>
          <w:bCs/>
        </w:rPr>
      </w:pPr>
      <w:r>
        <w:rPr>
          <w:rFonts w:cs="Times New Roman"/>
          <w:b/>
          <w:bCs/>
        </w:rPr>
        <w:t>I</w:t>
      </w:r>
      <w:r w:rsidR="002D490C">
        <w:rPr>
          <w:rFonts w:cs="Times New Roman"/>
          <w:b/>
          <w:bCs/>
        </w:rPr>
        <w:t>II</w:t>
      </w:r>
      <w:r w:rsidR="006E078D">
        <w:rPr>
          <w:rFonts w:cs="Times New Roman"/>
          <w:b/>
          <w:bCs/>
        </w:rPr>
        <w:t>. Introduction</w:t>
      </w:r>
      <w:r>
        <w:rPr>
          <w:rFonts w:cs="Times New Roman"/>
          <w:b/>
          <w:bCs/>
        </w:rPr>
        <w:t xml:space="preserve"> of Visitors</w:t>
      </w:r>
    </w:p>
    <w:p w14:paraId="07C8B915" w14:textId="28E391D5" w:rsidR="006B3F49" w:rsidRPr="002A66FA" w:rsidRDefault="006B3F49" w:rsidP="006B3F49">
      <w:pPr>
        <w:pStyle w:val="ListParagraph"/>
        <w:numPr>
          <w:ilvl w:val="0"/>
          <w:numId w:val="2"/>
        </w:numPr>
        <w:spacing w:line="360" w:lineRule="auto"/>
        <w:rPr>
          <w:rFonts w:cs="Times New Roman"/>
          <w:b/>
          <w:bCs/>
        </w:rPr>
      </w:pPr>
      <w:r>
        <w:rPr>
          <w:rFonts w:cs="Times New Roman"/>
          <w:b/>
          <w:bCs/>
        </w:rPr>
        <w:t xml:space="preserve"> </w:t>
      </w:r>
      <w:r w:rsidR="002A66FA">
        <w:rPr>
          <w:rFonts w:cs="Times New Roman"/>
        </w:rPr>
        <w:t>Mayor Reichert swore in new City Attorney, Anthony Schuering</w:t>
      </w:r>
    </w:p>
    <w:p w14:paraId="65FE1D50" w14:textId="77777777" w:rsidR="002A66FA" w:rsidRPr="006B3F49" w:rsidRDefault="002A66FA" w:rsidP="002A66FA">
      <w:pPr>
        <w:pStyle w:val="ListParagraph"/>
        <w:spacing w:line="360" w:lineRule="auto"/>
        <w:rPr>
          <w:rFonts w:cs="Times New Roman"/>
          <w:b/>
          <w:bCs/>
        </w:rPr>
      </w:pPr>
    </w:p>
    <w:p w14:paraId="727BCD09" w14:textId="1C0DE349" w:rsidR="00A162D0" w:rsidRPr="00C74864" w:rsidRDefault="002D490C" w:rsidP="00BE496E">
      <w:pPr>
        <w:spacing w:line="360" w:lineRule="auto"/>
        <w:rPr>
          <w:rFonts w:cs="Times New Roman"/>
        </w:rPr>
      </w:pPr>
      <w:r>
        <w:rPr>
          <w:rFonts w:cs="Times New Roman"/>
          <w:b/>
          <w:bCs/>
        </w:rPr>
        <w:t>I</w:t>
      </w:r>
      <w:r w:rsidR="00A162D0" w:rsidRPr="00C74864">
        <w:rPr>
          <w:rFonts w:cs="Times New Roman"/>
          <w:b/>
          <w:bCs/>
        </w:rPr>
        <w:t xml:space="preserve">V. </w:t>
      </w:r>
      <w:r w:rsidR="006B3F49">
        <w:rPr>
          <w:rFonts w:cs="Times New Roman"/>
          <w:b/>
          <w:bCs/>
        </w:rPr>
        <w:t>Department Reports</w:t>
      </w:r>
    </w:p>
    <w:p w14:paraId="06E943F0" w14:textId="170422A4" w:rsidR="00A162D0" w:rsidRDefault="00A162D0" w:rsidP="00AE274E">
      <w:pPr>
        <w:pStyle w:val="ListParagraph"/>
        <w:numPr>
          <w:ilvl w:val="0"/>
          <w:numId w:val="3"/>
        </w:numPr>
        <w:spacing w:line="360" w:lineRule="auto"/>
        <w:rPr>
          <w:rFonts w:cs="Times New Roman"/>
        </w:rPr>
      </w:pPr>
      <w:r w:rsidRPr="00AE274E">
        <w:rPr>
          <w:rFonts w:cs="Times New Roman"/>
        </w:rPr>
        <w:t xml:space="preserve"> </w:t>
      </w:r>
      <w:r w:rsidR="00F53811">
        <w:rPr>
          <w:rFonts w:cs="Times New Roman"/>
        </w:rPr>
        <w:t xml:space="preserve">Chief Harmening gave the police report for </w:t>
      </w:r>
      <w:r w:rsidR="002A66FA">
        <w:rPr>
          <w:rFonts w:cs="Times New Roman"/>
        </w:rPr>
        <w:t>March</w:t>
      </w:r>
      <w:r w:rsidR="006B3F49">
        <w:rPr>
          <w:rFonts w:cs="Times New Roman"/>
        </w:rPr>
        <w:t xml:space="preserve"> 2026.</w:t>
      </w:r>
    </w:p>
    <w:p w14:paraId="214E4F3A" w14:textId="3D374811" w:rsidR="006B3F49" w:rsidRDefault="006B3F49" w:rsidP="00AE274E">
      <w:pPr>
        <w:pStyle w:val="ListParagraph"/>
        <w:numPr>
          <w:ilvl w:val="0"/>
          <w:numId w:val="3"/>
        </w:numPr>
        <w:spacing w:line="360" w:lineRule="auto"/>
        <w:rPr>
          <w:rFonts w:cs="Times New Roman"/>
        </w:rPr>
      </w:pPr>
      <w:r>
        <w:rPr>
          <w:rFonts w:cs="Times New Roman"/>
        </w:rPr>
        <w:t xml:space="preserve">City Manager gave the public works report for </w:t>
      </w:r>
      <w:r w:rsidR="002A66FA">
        <w:rPr>
          <w:rFonts w:cs="Times New Roman"/>
        </w:rPr>
        <w:t>March</w:t>
      </w:r>
      <w:r>
        <w:rPr>
          <w:rFonts w:cs="Times New Roman"/>
        </w:rPr>
        <w:t xml:space="preserve"> 2026.</w:t>
      </w:r>
    </w:p>
    <w:p w14:paraId="255C52D4" w14:textId="383614D4" w:rsidR="006B3F49" w:rsidRDefault="006B3F49" w:rsidP="00AE274E">
      <w:pPr>
        <w:pStyle w:val="ListParagraph"/>
        <w:numPr>
          <w:ilvl w:val="0"/>
          <w:numId w:val="3"/>
        </w:numPr>
        <w:spacing w:line="360" w:lineRule="auto"/>
        <w:rPr>
          <w:rFonts w:cs="Times New Roman"/>
        </w:rPr>
      </w:pPr>
      <w:r>
        <w:rPr>
          <w:rFonts w:cs="Times New Roman"/>
        </w:rPr>
        <w:t xml:space="preserve">Treasurer Fritz </w:t>
      </w:r>
      <w:r w:rsidR="002A66FA">
        <w:rPr>
          <w:rFonts w:cs="Times New Roman"/>
        </w:rPr>
        <w:t>advised Treasurer report will be given at the Monday meeting.</w:t>
      </w:r>
    </w:p>
    <w:p w14:paraId="404AC459" w14:textId="2686AE0F" w:rsidR="006B3F49" w:rsidRDefault="006B3F49" w:rsidP="00AE274E">
      <w:pPr>
        <w:pStyle w:val="ListParagraph"/>
        <w:numPr>
          <w:ilvl w:val="0"/>
          <w:numId w:val="3"/>
        </w:numPr>
        <w:spacing w:line="360" w:lineRule="auto"/>
        <w:rPr>
          <w:rFonts w:cs="Times New Roman"/>
        </w:rPr>
      </w:pPr>
      <w:r>
        <w:rPr>
          <w:rFonts w:cs="Times New Roman"/>
        </w:rPr>
        <w:t xml:space="preserve">Monica Brumm gave the office manager report for </w:t>
      </w:r>
      <w:r w:rsidR="002A66FA">
        <w:rPr>
          <w:rFonts w:cs="Times New Roman"/>
        </w:rPr>
        <w:t>March</w:t>
      </w:r>
      <w:r>
        <w:rPr>
          <w:rFonts w:cs="Times New Roman"/>
        </w:rPr>
        <w:t xml:space="preserve"> 2026.</w:t>
      </w:r>
    </w:p>
    <w:p w14:paraId="3F653673" w14:textId="59669741" w:rsidR="006B3F49" w:rsidRDefault="002A66FA" w:rsidP="006B3F49">
      <w:pPr>
        <w:pStyle w:val="ListParagraph"/>
        <w:numPr>
          <w:ilvl w:val="0"/>
          <w:numId w:val="3"/>
        </w:numPr>
        <w:spacing w:line="360" w:lineRule="auto"/>
        <w:rPr>
          <w:rFonts w:cs="Times New Roman"/>
        </w:rPr>
      </w:pPr>
      <w:r>
        <w:rPr>
          <w:rFonts w:cs="Times New Roman"/>
        </w:rPr>
        <w:t>Ginger Newingham gave the library report for March 2026.</w:t>
      </w:r>
    </w:p>
    <w:p w14:paraId="07518E42" w14:textId="66E5F41F" w:rsidR="00A162D0" w:rsidRPr="006B3F49" w:rsidRDefault="00A162D0" w:rsidP="00BE496E">
      <w:pPr>
        <w:spacing w:line="360" w:lineRule="auto"/>
        <w:rPr>
          <w:rFonts w:cs="Times New Roman"/>
          <w:b/>
          <w:bCs/>
        </w:rPr>
      </w:pPr>
      <w:r w:rsidRPr="006B3F49">
        <w:rPr>
          <w:rFonts w:cs="Times New Roman"/>
          <w:b/>
          <w:bCs/>
        </w:rPr>
        <w:t xml:space="preserve">V. </w:t>
      </w:r>
      <w:r w:rsidR="006B3F49">
        <w:rPr>
          <w:rFonts w:cs="Times New Roman"/>
          <w:b/>
          <w:bCs/>
        </w:rPr>
        <w:t>Committee Reports</w:t>
      </w:r>
    </w:p>
    <w:p w14:paraId="30FDCAF2" w14:textId="4E167720" w:rsidR="00A162D0" w:rsidRDefault="006B3F49" w:rsidP="00BE496E">
      <w:pPr>
        <w:pStyle w:val="ListParagraph"/>
        <w:numPr>
          <w:ilvl w:val="0"/>
          <w:numId w:val="4"/>
        </w:numPr>
        <w:spacing w:line="360" w:lineRule="auto"/>
        <w:rPr>
          <w:rFonts w:cs="Times New Roman"/>
        </w:rPr>
      </w:pPr>
      <w:r>
        <w:rPr>
          <w:rFonts w:cs="Times New Roman"/>
        </w:rPr>
        <w:t xml:space="preserve">Public Works – Nothing to </w:t>
      </w:r>
      <w:r w:rsidR="006E078D">
        <w:rPr>
          <w:rFonts w:cs="Times New Roman"/>
        </w:rPr>
        <w:t>report.</w:t>
      </w:r>
    </w:p>
    <w:p w14:paraId="2D826847" w14:textId="4A6D896D" w:rsidR="006B3F49" w:rsidRDefault="006B3F49" w:rsidP="00BE496E">
      <w:pPr>
        <w:pStyle w:val="ListParagraph"/>
        <w:numPr>
          <w:ilvl w:val="0"/>
          <w:numId w:val="4"/>
        </w:numPr>
        <w:spacing w:line="360" w:lineRule="auto"/>
        <w:rPr>
          <w:rFonts w:cs="Times New Roman"/>
        </w:rPr>
      </w:pPr>
      <w:r>
        <w:rPr>
          <w:rFonts w:cs="Times New Roman"/>
        </w:rPr>
        <w:t xml:space="preserve">Internal Affairs – Nothing to </w:t>
      </w:r>
      <w:r w:rsidR="006E078D">
        <w:rPr>
          <w:rFonts w:cs="Times New Roman"/>
        </w:rPr>
        <w:t>report.</w:t>
      </w:r>
    </w:p>
    <w:p w14:paraId="2FFE0A3C" w14:textId="5FF5D5CB" w:rsidR="006B3F49" w:rsidRDefault="006B3F49" w:rsidP="00BE496E">
      <w:pPr>
        <w:pStyle w:val="ListParagraph"/>
        <w:numPr>
          <w:ilvl w:val="0"/>
          <w:numId w:val="4"/>
        </w:numPr>
        <w:spacing w:line="360" w:lineRule="auto"/>
        <w:rPr>
          <w:rFonts w:cs="Times New Roman"/>
        </w:rPr>
      </w:pPr>
      <w:r>
        <w:rPr>
          <w:rFonts w:cs="Times New Roman"/>
        </w:rPr>
        <w:t xml:space="preserve">Commerce &amp; Community </w:t>
      </w:r>
      <w:r w:rsidR="006E078D">
        <w:rPr>
          <w:rFonts w:cs="Times New Roman"/>
        </w:rPr>
        <w:t>Affairs</w:t>
      </w:r>
      <w:r>
        <w:rPr>
          <w:rFonts w:cs="Times New Roman"/>
        </w:rPr>
        <w:t xml:space="preserve"> – Alderman Chernowsky </w:t>
      </w:r>
      <w:r w:rsidR="002A66FA">
        <w:rPr>
          <w:rFonts w:cs="Times New Roman"/>
        </w:rPr>
        <w:t>asked the council to consider letting Music &amp; Merchants Event have bands until 11:00 pm on 09/12/26.  And shutting down the street at 10 am.</w:t>
      </w:r>
    </w:p>
    <w:p w14:paraId="3595B40C" w14:textId="24407B2E" w:rsidR="002D490C" w:rsidRDefault="002D490C" w:rsidP="00BE496E">
      <w:pPr>
        <w:pStyle w:val="ListParagraph"/>
        <w:numPr>
          <w:ilvl w:val="0"/>
          <w:numId w:val="4"/>
        </w:numPr>
        <w:spacing w:line="360" w:lineRule="auto"/>
        <w:rPr>
          <w:rFonts w:cs="Times New Roman"/>
        </w:rPr>
      </w:pPr>
      <w:r>
        <w:rPr>
          <w:rFonts w:cs="Times New Roman"/>
        </w:rPr>
        <w:t xml:space="preserve">Public Safety – Nothing to </w:t>
      </w:r>
      <w:r w:rsidR="006E078D">
        <w:rPr>
          <w:rFonts w:cs="Times New Roman"/>
        </w:rPr>
        <w:t>report.</w:t>
      </w:r>
    </w:p>
    <w:p w14:paraId="387689F2" w14:textId="581894B9" w:rsidR="002D490C" w:rsidRDefault="002D490C" w:rsidP="00BE496E">
      <w:pPr>
        <w:pStyle w:val="ListParagraph"/>
        <w:numPr>
          <w:ilvl w:val="0"/>
          <w:numId w:val="4"/>
        </w:numPr>
        <w:spacing w:line="360" w:lineRule="auto"/>
        <w:rPr>
          <w:rFonts w:cs="Times New Roman"/>
        </w:rPr>
      </w:pPr>
      <w:r>
        <w:rPr>
          <w:rFonts w:cs="Times New Roman"/>
        </w:rPr>
        <w:t xml:space="preserve">Library – Nothing to </w:t>
      </w:r>
      <w:r w:rsidR="006E078D">
        <w:rPr>
          <w:rFonts w:cs="Times New Roman"/>
        </w:rPr>
        <w:t>report.</w:t>
      </w:r>
    </w:p>
    <w:p w14:paraId="09EF0094" w14:textId="1B54BF31" w:rsidR="002D490C" w:rsidRDefault="002D490C" w:rsidP="00BE496E">
      <w:pPr>
        <w:pStyle w:val="ListParagraph"/>
        <w:numPr>
          <w:ilvl w:val="0"/>
          <w:numId w:val="4"/>
        </w:numPr>
        <w:spacing w:line="360" w:lineRule="auto"/>
        <w:rPr>
          <w:rFonts w:cs="Times New Roman"/>
        </w:rPr>
      </w:pPr>
      <w:r>
        <w:rPr>
          <w:rFonts w:cs="Times New Roman"/>
        </w:rPr>
        <w:t xml:space="preserve">Cemetery – Alderman Lantz advised that the </w:t>
      </w:r>
      <w:r w:rsidR="002A66FA">
        <w:rPr>
          <w:rFonts w:cs="Times New Roman"/>
        </w:rPr>
        <w:t>cemetery is finally registered with the state.  The GPR survey was very interesting and ended up with approximately 300 graves that were unmarked out of around 1000 interments.  And they are currently working on making a map.</w:t>
      </w:r>
    </w:p>
    <w:p w14:paraId="724D80B3" w14:textId="66032C9F" w:rsidR="002D490C" w:rsidRDefault="002D490C" w:rsidP="00BE496E">
      <w:pPr>
        <w:pStyle w:val="ListParagraph"/>
        <w:numPr>
          <w:ilvl w:val="0"/>
          <w:numId w:val="4"/>
        </w:numPr>
        <w:spacing w:line="360" w:lineRule="auto"/>
        <w:rPr>
          <w:rFonts w:cs="Times New Roman"/>
        </w:rPr>
      </w:pPr>
      <w:r>
        <w:rPr>
          <w:rFonts w:cs="Times New Roman"/>
        </w:rPr>
        <w:t xml:space="preserve">Liquor – </w:t>
      </w:r>
      <w:r w:rsidR="002A66FA">
        <w:rPr>
          <w:rFonts w:cs="Times New Roman"/>
        </w:rPr>
        <w:t xml:space="preserve">Mayor reported that all liquor licenses have been paid and </w:t>
      </w:r>
      <w:r w:rsidR="0039095A">
        <w:rPr>
          <w:rFonts w:cs="Times New Roman"/>
        </w:rPr>
        <w:t>distributed</w:t>
      </w:r>
      <w:r w:rsidR="002A66FA">
        <w:rPr>
          <w:rFonts w:cs="Times New Roman"/>
        </w:rPr>
        <w:t>.</w:t>
      </w:r>
    </w:p>
    <w:p w14:paraId="2D99E50F" w14:textId="045EBB7B" w:rsidR="0039095A" w:rsidRPr="00C74864" w:rsidRDefault="0039095A" w:rsidP="00BE496E">
      <w:pPr>
        <w:pStyle w:val="ListParagraph"/>
        <w:numPr>
          <w:ilvl w:val="0"/>
          <w:numId w:val="4"/>
        </w:numPr>
        <w:spacing w:line="360" w:lineRule="auto"/>
        <w:rPr>
          <w:rFonts w:cs="Times New Roman"/>
        </w:rPr>
      </w:pPr>
      <w:r>
        <w:rPr>
          <w:rFonts w:cs="Times New Roman"/>
        </w:rPr>
        <w:t>Judi Harlan spoke regarding 3 properties with zoning and nuisance issues and the need to restructure how the zoning board is working to be compliant with state statute.</w:t>
      </w:r>
    </w:p>
    <w:p w14:paraId="505D50D6" w14:textId="76C8E29B" w:rsidR="00A162D0" w:rsidRPr="00C74864" w:rsidRDefault="00A162D0" w:rsidP="00BE496E">
      <w:pPr>
        <w:spacing w:line="360" w:lineRule="auto"/>
        <w:rPr>
          <w:rFonts w:cs="Times New Roman"/>
          <w:b/>
          <w:bCs/>
        </w:rPr>
      </w:pPr>
      <w:r w:rsidRPr="00C74864">
        <w:rPr>
          <w:rFonts w:cs="Times New Roman"/>
          <w:b/>
          <w:bCs/>
        </w:rPr>
        <w:t xml:space="preserve">VI. </w:t>
      </w:r>
      <w:r w:rsidR="002D490C">
        <w:rPr>
          <w:rFonts w:cs="Times New Roman"/>
          <w:b/>
          <w:bCs/>
        </w:rPr>
        <w:t>New Business</w:t>
      </w:r>
    </w:p>
    <w:p w14:paraId="7516416A" w14:textId="6B654514" w:rsidR="00BD7123" w:rsidRDefault="00B505EF" w:rsidP="00AE274E">
      <w:pPr>
        <w:pStyle w:val="ListParagraph"/>
        <w:numPr>
          <w:ilvl w:val="0"/>
          <w:numId w:val="5"/>
        </w:numPr>
        <w:spacing w:line="360" w:lineRule="auto"/>
        <w:rPr>
          <w:rFonts w:cs="Times New Roman"/>
        </w:rPr>
      </w:pPr>
      <w:r>
        <w:rPr>
          <w:rFonts w:cs="Times New Roman"/>
        </w:rPr>
        <w:t>City Manager Fritz advised the council there will be a 17% increase in health insurance, but there will be fewer families insured this year, so the price will remain about the same as last year.</w:t>
      </w:r>
    </w:p>
    <w:p w14:paraId="60C3E2C5" w14:textId="169819AB" w:rsidR="00B505EF" w:rsidRDefault="00B505EF" w:rsidP="00AE274E">
      <w:pPr>
        <w:pStyle w:val="ListParagraph"/>
        <w:numPr>
          <w:ilvl w:val="0"/>
          <w:numId w:val="5"/>
        </w:numPr>
        <w:spacing w:line="360" w:lineRule="auto"/>
        <w:rPr>
          <w:rFonts w:cs="Times New Roman"/>
        </w:rPr>
      </w:pPr>
      <w:r>
        <w:rPr>
          <w:rFonts w:cs="Times New Roman"/>
        </w:rPr>
        <w:lastRenderedPageBreak/>
        <w:t>Discussion was had on Resolution 02-2026R – A Resolution Authorizing Roadway Naming and Address Designation Within the City of Athens, Menard County, Illinois.  This would allow Menard County 911 to assign addresses, but the City would still retain some say in naming city streets.</w:t>
      </w:r>
    </w:p>
    <w:p w14:paraId="58595AB5" w14:textId="45FA4489" w:rsidR="00B505EF" w:rsidRDefault="00B505EF" w:rsidP="00AE274E">
      <w:pPr>
        <w:pStyle w:val="ListParagraph"/>
        <w:numPr>
          <w:ilvl w:val="0"/>
          <w:numId w:val="5"/>
        </w:numPr>
        <w:spacing w:line="360" w:lineRule="auto"/>
        <w:rPr>
          <w:rFonts w:cs="Times New Roman"/>
        </w:rPr>
      </w:pPr>
      <w:r>
        <w:rPr>
          <w:rFonts w:cs="Times New Roman"/>
        </w:rPr>
        <w:t xml:space="preserve">Discussion was had on Resolution 03-2026R – A Resolution in Support of The Illinois America 250 Commemoration.  </w:t>
      </w:r>
      <w:r w:rsidR="0039095A">
        <w:rPr>
          <w:rFonts w:cs="Times New Roman"/>
        </w:rPr>
        <w:t>This resolution shows support for America’s 250 years.</w:t>
      </w:r>
    </w:p>
    <w:p w14:paraId="5E633C10" w14:textId="4ABB7680" w:rsidR="0039095A" w:rsidRDefault="0039095A" w:rsidP="00AE274E">
      <w:pPr>
        <w:pStyle w:val="ListParagraph"/>
        <w:numPr>
          <w:ilvl w:val="0"/>
          <w:numId w:val="5"/>
        </w:numPr>
        <w:spacing w:line="360" w:lineRule="auto"/>
        <w:rPr>
          <w:rFonts w:cs="Times New Roman"/>
        </w:rPr>
      </w:pPr>
      <w:r>
        <w:rPr>
          <w:rFonts w:cs="Times New Roman"/>
        </w:rPr>
        <w:t>Discussion was had on Resolution 04-2026R – A Resolution in Support of Municipal Housing Authority.  This resolution shows support that Municipalities retain the right to create zoning laws that will be best for their communities.</w:t>
      </w:r>
    </w:p>
    <w:p w14:paraId="4C80CE47" w14:textId="1AFE814C" w:rsidR="0039095A" w:rsidRDefault="0039095A" w:rsidP="00AE274E">
      <w:pPr>
        <w:pStyle w:val="ListParagraph"/>
        <w:numPr>
          <w:ilvl w:val="0"/>
          <w:numId w:val="5"/>
        </w:numPr>
        <w:spacing w:line="360" w:lineRule="auto"/>
        <w:rPr>
          <w:rFonts w:cs="Times New Roman"/>
        </w:rPr>
      </w:pPr>
      <w:r>
        <w:rPr>
          <w:rFonts w:cs="Times New Roman"/>
        </w:rPr>
        <w:t>Alderman Chernowsky asked about a property on Oak Grove Drive that had some possible zoning issues regarding a driveway.  Discussion was had that the driveway was put in prior to any zoning laws being written.</w:t>
      </w:r>
    </w:p>
    <w:p w14:paraId="7565C004" w14:textId="3AC25BE5" w:rsidR="0039095A" w:rsidRPr="00AE274E" w:rsidRDefault="0039095A" w:rsidP="00AE274E">
      <w:pPr>
        <w:pStyle w:val="ListParagraph"/>
        <w:numPr>
          <w:ilvl w:val="0"/>
          <w:numId w:val="5"/>
        </w:numPr>
        <w:spacing w:line="360" w:lineRule="auto"/>
        <w:rPr>
          <w:rFonts w:cs="Times New Roman"/>
        </w:rPr>
      </w:pPr>
      <w:r>
        <w:rPr>
          <w:rFonts w:cs="Times New Roman"/>
        </w:rPr>
        <w:t>Mayor Reichert passed around the current quarterly Animal Control Report to be viewed by each council member.</w:t>
      </w:r>
    </w:p>
    <w:p w14:paraId="563F4B8B" w14:textId="47D8FEDB" w:rsidR="00A162D0" w:rsidRDefault="00A162D0" w:rsidP="00BE496E">
      <w:pPr>
        <w:spacing w:line="360" w:lineRule="auto"/>
        <w:rPr>
          <w:rFonts w:cs="Times New Roman"/>
          <w:b/>
          <w:bCs/>
        </w:rPr>
      </w:pPr>
      <w:r w:rsidRPr="00C74864">
        <w:rPr>
          <w:rFonts w:cs="Times New Roman"/>
          <w:b/>
          <w:bCs/>
        </w:rPr>
        <w:t>VII. Old Business</w:t>
      </w:r>
    </w:p>
    <w:p w14:paraId="204C9A02" w14:textId="6F63A7C2" w:rsidR="00BD7123" w:rsidRPr="0039095A" w:rsidRDefault="0039095A" w:rsidP="00BD7123">
      <w:pPr>
        <w:pStyle w:val="ListParagraph"/>
        <w:numPr>
          <w:ilvl w:val="0"/>
          <w:numId w:val="5"/>
        </w:numPr>
        <w:spacing w:line="360" w:lineRule="auto"/>
        <w:rPr>
          <w:rFonts w:cs="Times New Roman"/>
          <w:b/>
          <w:bCs/>
        </w:rPr>
      </w:pPr>
      <w:r>
        <w:rPr>
          <w:rFonts w:cs="Times New Roman"/>
        </w:rPr>
        <w:t>Mayor Reichert asked if there were any questions from the budget workshop that was held on 04/02/26 before a vote was taken on budget and appropriation ordinances on Monday.  No questions asked.</w:t>
      </w:r>
    </w:p>
    <w:p w14:paraId="546BBE95" w14:textId="1567A6E3" w:rsidR="0039095A" w:rsidRPr="00BD7123" w:rsidRDefault="0039095A" w:rsidP="00BD7123">
      <w:pPr>
        <w:pStyle w:val="ListParagraph"/>
        <w:numPr>
          <w:ilvl w:val="0"/>
          <w:numId w:val="5"/>
        </w:numPr>
        <w:spacing w:line="360" w:lineRule="auto"/>
        <w:rPr>
          <w:rFonts w:cs="Times New Roman"/>
          <w:b/>
          <w:bCs/>
        </w:rPr>
      </w:pPr>
      <w:r>
        <w:rPr>
          <w:rFonts w:cs="Times New Roman"/>
        </w:rPr>
        <w:t>Mayor Reichert advised he would like to appoint Jarrod Rempel to the open Ward 2 seat, and for it to be voted on at the Monday meeting.</w:t>
      </w:r>
    </w:p>
    <w:p w14:paraId="295CAE76" w14:textId="35721E5B" w:rsidR="00F53811" w:rsidRPr="00C74864" w:rsidRDefault="00A162D0" w:rsidP="00BE496E">
      <w:pPr>
        <w:spacing w:line="360" w:lineRule="auto"/>
        <w:rPr>
          <w:rFonts w:cs="Times New Roman"/>
          <w:b/>
          <w:bCs/>
        </w:rPr>
      </w:pPr>
      <w:r w:rsidRPr="00C74864">
        <w:rPr>
          <w:rFonts w:cs="Times New Roman"/>
          <w:b/>
          <w:bCs/>
        </w:rPr>
        <w:t xml:space="preserve">IX. </w:t>
      </w:r>
      <w:r w:rsidR="00BD7123">
        <w:rPr>
          <w:rFonts w:cs="Times New Roman"/>
          <w:b/>
          <w:bCs/>
        </w:rPr>
        <w:t>Public Comments</w:t>
      </w:r>
    </w:p>
    <w:p w14:paraId="586D38DD" w14:textId="49C85DE8" w:rsidR="00BD7123" w:rsidRDefault="0039095A" w:rsidP="00BE496E">
      <w:pPr>
        <w:pStyle w:val="ListParagraph"/>
        <w:numPr>
          <w:ilvl w:val="0"/>
          <w:numId w:val="5"/>
        </w:numPr>
        <w:spacing w:line="360" w:lineRule="auto"/>
        <w:rPr>
          <w:rFonts w:cs="Times New Roman"/>
        </w:rPr>
      </w:pPr>
      <w:r>
        <w:rPr>
          <w:rFonts w:cs="Times New Roman"/>
        </w:rPr>
        <w:t>No public comment</w:t>
      </w:r>
    </w:p>
    <w:p w14:paraId="28FDE388" w14:textId="2A611EC2" w:rsidR="00F53811" w:rsidRDefault="00F53811" w:rsidP="00F53811">
      <w:pPr>
        <w:spacing w:line="360" w:lineRule="auto"/>
        <w:rPr>
          <w:rFonts w:cs="Times New Roman"/>
          <w:b/>
          <w:bCs/>
        </w:rPr>
      </w:pPr>
      <w:r w:rsidRPr="00C74864">
        <w:rPr>
          <w:rFonts w:cs="Times New Roman"/>
          <w:b/>
          <w:bCs/>
        </w:rPr>
        <w:t xml:space="preserve">X. </w:t>
      </w:r>
      <w:r w:rsidR="00BD7123">
        <w:rPr>
          <w:rFonts w:cs="Times New Roman"/>
          <w:b/>
          <w:bCs/>
        </w:rPr>
        <w:t>Executive Session – 5 ILCS 120/2 (c)1</w:t>
      </w:r>
    </w:p>
    <w:p w14:paraId="07E1324A" w14:textId="7EBD9434" w:rsidR="00BD7123" w:rsidRDefault="00BD7123" w:rsidP="00BD7123">
      <w:pPr>
        <w:pStyle w:val="ListParagraph"/>
        <w:numPr>
          <w:ilvl w:val="0"/>
          <w:numId w:val="5"/>
        </w:numPr>
        <w:spacing w:line="360" w:lineRule="auto"/>
        <w:rPr>
          <w:rFonts w:cs="Times New Roman"/>
        </w:rPr>
      </w:pPr>
      <w:r>
        <w:rPr>
          <w:rFonts w:cs="Times New Roman"/>
        </w:rPr>
        <w:t xml:space="preserve"> The committee went into executive session at 6:</w:t>
      </w:r>
      <w:r w:rsidR="006F0E7C">
        <w:rPr>
          <w:rFonts w:cs="Times New Roman"/>
        </w:rPr>
        <w:t>39</w:t>
      </w:r>
      <w:r>
        <w:rPr>
          <w:rFonts w:cs="Times New Roman"/>
        </w:rPr>
        <w:t xml:space="preserve"> pm </w:t>
      </w:r>
    </w:p>
    <w:p w14:paraId="71081C77" w14:textId="0D0146E5" w:rsidR="006E078D" w:rsidRDefault="006E078D" w:rsidP="00BD7123">
      <w:pPr>
        <w:pStyle w:val="ListParagraph"/>
        <w:numPr>
          <w:ilvl w:val="0"/>
          <w:numId w:val="5"/>
        </w:numPr>
        <w:spacing w:line="360" w:lineRule="auto"/>
        <w:rPr>
          <w:rFonts w:cs="Times New Roman"/>
        </w:rPr>
      </w:pPr>
      <w:r>
        <w:rPr>
          <w:rFonts w:cs="Times New Roman"/>
        </w:rPr>
        <w:t xml:space="preserve">Executive Session was adjourned at </w:t>
      </w:r>
      <w:r w:rsidR="006F0E7C">
        <w:rPr>
          <w:rFonts w:cs="Times New Roman"/>
        </w:rPr>
        <w:t>7:00</w:t>
      </w:r>
      <w:r>
        <w:rPr>
          <w:rFonts w:cs="Times New Roman"/>
        </w:rPr>
        <w:t xml:space="preserve"> pm</w:t>
      </w:r>
    </w:p>
    <w:p w14:paraId="0D076782" w14:textId="2002E93E" w:rsidR="006E078D" w:rsidRDefault="006E078D" w:rsidP="006E078D">
      <w:pPr>
        <w:spacing w:line="360" w:lineRule="auto"/>
        <w:rPr>
          <w:rFonts w:cs="Times New Roman"/>
        </w:rPr>
      </w:pPr>
      <w:r>
        <w:rPr>
          <w:rFonts w:cs="Times New Roman"/>
          <w:b/>
          <w:bCs/>
        </w:rPr>
        <w:lastRenderedPageBreak/>
        <w:t>XI. Adjournment</w:t>
      </w:r>
    </w:p>
    <w:p w14:paraId="7C00309B" w14:textId="512C04E6" w:rsidR="006E078D" w:rsidRPr="006E078D" w:rsidRDefault="006E078D" w:rsidP="006E078D">
      <w:pPr>
        <w:pStyle w:val="ListParagraph"/>
        <w:numPr>
          <w:ilvl w:val="0"/>
          <w:numId w:val="5"/>
        </w:numPr>
        <w:spacing w:line="360" w:lineRule="auto"/>
        <w:rPr>
          <w:rFonts w:cs="Times New Roman"/>
        </w:rPr>
      </w:pPr>
      <w:r>
        <w:rPr>
          <w:rFonts w:cs="Times New Roman"/>
        </w:rPr>
        <w:t xml:space="preserve"> Meeting was adjourned at </w:t>
      </w:r>
      <w:r w:rsidR="006F0E7C">
        <w:rPr>
          <w:rFonts w:cs="Times New Roman"/>
        </w:rPr>
        <w:t>7:01</w:t>
      </w:r>
      <w:r>
        <w:rPr>
          <w:rFonts w:cs="Times New Roman"/>
        </w:rPr>
        <w:t xml:space="preserve"> pm</w:t>
      </w:r>
    </w:p>
    <w:p w14:paraId="483B60D0" w14:textId="14C472DB" w:rsidR="00F53811" w:rsidRDefault="00F53811" w:rsidP="006E078D">
      <w:pPr>
        <w:spacing w:line="360" w:lineRule="auto"/>
        <w:rPr>
          <w:rFonts w:cs="Times New Roman"/>
        </w:rPr>
      </w:pPr>
    </w:p>
    <w:p w14:paraId="39E53CFA" w14:textId="77777777" w:rsidR="006E078D" w:rsidRPr="006E078D" w:rsidRDefault="006E078D" w:rsidP="006E078D">
      <w:pPr>
        <w:spacing w:line="360" w:lineRule="auto"/>
        <w:rPr>
          <w:rFonts w:cs="Times New Roman"/>
        </w:rPr>
      </w:pPr>
    </w:p>
    <w:p w14:paraId="68C3A919" w14:textId="77777777" w:rsidR="00A162D0" w:rsidRPr="00C74864" w:rsidRDefault="00A162D0" w:rsidP="00BE496E">
      <w:pPr>
        <w:pStyle w:val="ListParagraph"/>
        <w:spacing w:line="360" w:lineRule="auto"/>
        <w:rPr>
          <w:rFonts w:cs="Times New Roman"/>
        </w:rPr>
      </w:pPr>
    </w:p>
    <w:p w14:paraId="353B1B12" w14:textId="77777777" w:rsidR="00A162D0" w:rsidRPr="00C74864" w:rsidRDefault="00A162D0" w:rsidP="00BE496E">
      <w:pPr>
        <w:spacing w:line="360" w:lineRule="auto"/>
        <w:rPr>
          <w:rFonts w:cs="Times New Roman"/>
          <w:b/>
          <w:bCs/>
        </w:rPr>
      </w:pPr>
    </w:p>
    <w:p w14:paraId="44FFFD77" w14:textId="77777777" w:rsidR="00714C2E" w:rsidRPr="00C74864" w:rsidRDefault="00714C2E" w:rsidP="00BE496E">
      <w:pPr>
        <w:spacing w:line="360" w:lineRule="auto"/>
        <w:rPr>
          <w:rFonts w:cs="Times New Roman"/>
        </w:rPr>
      </w:pPr>
    </w:p>
    <w:sectPr w:rsidR="00714C2E" w:rsidRPr="00C74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647"/>
    <w:multiLevelType w:val="hybridMultilevel"/>
    <w:tmpl w:val="C788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329E6"/>
    <w:multiLevelType w:val="hybridMultilevel"/>
    <w:tmpl w:val="0BB43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A2036"/>
    <w:multiLevelType w:val="hybridMultilevel"/>
    <w:tmpl w:val="C28A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80844"/>
    <w:multiLevelType w:val="hybridMultilevel"/>
    <w:tmpl w:val="AE6A8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80B21"/>
    <w:multiLevelType w:val="hybridMultilevel"/>
    <w:tmpl w:val="5FF49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0E0CBB"/>
    <w:multiLevelType w:val="hybridMultilevel"/>
    <w:tmpl w:val="1D46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640116">
    <w:abstractNumId w:val="5"/>
  </w:num>
  <w:num w:numId="2" w16cid:durableId="1354456097">
    <w:abstractNumId w:val="3"/>
  </w:num>
  <w:num w:numId="3" w16cid:durableId="1670207643">
    <w:abstractNumId w:val="0"/>
  </w:num>
  <w:num w:numId="4" w16cid:durableId="1885217277">
    <w:abstractNumId w:val="1"/>
  </w:num>
  <w:num w:numId="5" w16cid:durableId="752825037">
    <w:abstractNumId w:val="2"/>
  </w:num>
  <w:num w:numId="6" w16cid:durableId="932476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D0"/>
    <w:rsid w:val="002A66FA"/>
    <w:rsid w:val="002D490C"/>
    <w:rsid w:val="003425BF"/>
    <w:rsid w:val="0039095A"/>
    <w:rsid w:val="003C469C"/>
    <w:rsid w:val="0065640C"/>
    <w:rsid w:val="006B3F49"/>
    <w:rsid w:val="006B43D1"/>
    <w:rsid w:val="006E078D"/>
    <w:rsid w:val="006F0E7C"/>
    <w:rsid w:val="006F23A3"/>
    <w:rsid w:val="00714C2E"/>
    <w:rsid w:val="007379C1"/>
    <w:rsid w:val="0076704A"/>
    <w:rsid w:val="008B1490"/>
    <w:rsid w:val="008F7C03"/>
    <w:rsid w:val="009B0C9A"/>
    <w:rsid w:val="00A056E0"/>
    <w:rsid w:val="00A162D0"/>
    <w:rsid w:val="00A62C81"/>
    <w:rsid w:val="00AE274E"/>
    <w:rsid w:val="00B505EF"/>
    <w:rsid w:val="00BD7123"/>
    <w:rsid w:val="00BE496E"/>
    <w:rsid w:val="00C74864"/>
    <w:rsid w:val="00C93167"/>
    <w:rsid w:val="00E22D77"/>
    <w:rsid w:val="00F53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C73D"/>
  <w15:chartTrackingRefBased/>
  <w15:docId w15:val="{CE17C496-6AEE-4F85-BCA0-C9BDE8C21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2D0"/>
  </w:style>
  <w:style w:type="paragraph" w:styleId="Heading1">
    <w:name w:val="heading 1"/>
    <w:basedOn w:val="Normal"/>
    <w:next w:val="Normal"/>
    <w:link w:val="Heading1Char"/>
    <w:uiPriority w:val="9"/>
    <w:qFormat/>
    <w:rsid w:val="00A16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2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2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2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2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2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2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2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2D0"/>
    <w:rPr>
      <w:rFonts w:eastAsiaTheme="majorEastAsia" w:cstheme="majorBidi"/>
      <w:color w:val="272727" w:themeColor="text1" w:themeTint="D8"/>
    </w:rPr>
  </w:style>
  <w:style w:type="paragraph" w:styleId="Title">
    <w:name w:val="Title"/>
    <w:basedOn w:val="Normal"/>
    <w:next w:val="Normal"/>
    <w:link w:val="TitleChar"/>
    <w:uiPriority w:val="10"/>
    <w:qFormat/>
    <w:rsid w:val="00A16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2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2D0"/>
    <w:pPr>
      <w:spacing w:before="160"/>
      <w:jc w:val="center"/>
    </w:pPr>
    <w:rPr>
      <w:i/>
      <w:iCs/>
      <w:color w:val="404040" w:themeColor="text1" w:themeTint="BF"/>
    </w:rPr>
  </w:style>
  <w:style w:type="character" w:customStyle="1" w:styleId="QuoteChar">
    <w:name w:val="Quote Char"/>
    <w:basedOn w:val="DefaultParagraphFont"/>
    <w:link w:val="Quote"/>
    <w:uiPriority w:val="29"/>
    <w:rsid w:val="00A162D0"/>
    <w:rPr>
      <w:i/>
      <w:iCs/>
      <w:color w:val="404040" w:themeColor="text1" w:themeTint="BF"/>
    </w:rPr>
  </w:style>
  <w:style w:type="paragraph" w:styleId="ListParagraph">
    <w:name w:val="List Paragraph"/>
    <w:basedOn w:val="Normal"/>
    <w:uiPriority w:val="34"/>
    <w:qFormat/>
    <w:rsid w:val="00A162D0"/>
    <w:pPr>
      <w:ind w:left="720"/>
      <w:contextualSpacing/>
    </w:pPr>
  </w:style>
  <w:style w:type="character" w:styleId="IntenseEmphasis">
    <w:name w:val="Intense Emphasis"/>
    <w:basedOn w:val="DefaultParagraphFont"/>
    <w:uiPriority w:val="21"/>
    <w:qFormat/>
    <w:rsid w:val="00A162D0"/>
    <w:rPr>
      <w:i/>
      <w:iCs/>
      <w:color w:val="0F4761" w:themeColor="accent1" w:themeShade="BF"/>
    </w:rPr>
  </w:style>
  <w:style w:type="paragraph" w:styleId="IntenseQuote">
    <w:name w:val="Intense Quote"/>
    <w:basedOn w:val="Normal"/>
    <w:next w:val="Normal"/>
    <w:link w:val="IntenseQuoteChar"/>
    <w:uiPriority w:val="30"/>
    <w:qFormat/>
    <w:rsid w:val="00A16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2D0"/>
    <w:rPr>
      <w:i/>
      <w:iCs/>
      <w:color w:val="0F4761" w:themeColor="accent1" w:themeShade="BF"/>
    </w:rPr>
  </w:style>
  <w:style w:type="character" w:styleId="IntenseReference">
    <w:name w:val="Intense Reference"/>
    <w:basedOn w:val="DefaultParagraphFont"/>
    <w:uiPriority w:val="32"/>
    <w:qFormat/>
    <w:rsid w:val="00A162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4F05E4FC6C2548813A58BE1E8885A9" ma:contentTypeVersion="4" ma:contentTypeDescription="Create a new document." ma:contentTypeScope="" ma:versionID="1cd9d26abea9520ef9caeb717e1f4349">
  <xsd:schema xmlns:xsd="http://www.w3.org/2001/XMLSchema" xmlns:xs="http://www.w3.org/2001/XMLSchema" xmlns:p="http://schemas.microsoft.com/office/2006/metadata/properties" xmlns:ns3="c1f19eff-852c-4dd9-8a72-9101546778b3" targetNamespace="http://schemas.microsoft.com/office/2006/metadata/properties" ma:root="true" ma:fieldsID="41a256fe2049d8be17edbaf3493c9529" ns3:_="">
    <xsd:import namespace="c1f19eff-852c-4dd9-8a72-9101546778b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19eff-852c-4dd9-8a72-9101546778b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8AABE0-8489-456D-A83F-F12AE54A2B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3BC489-16A4-4F79-A090-037D3CDABED4}">
  <ds:schemaRefs>
    <ds:schemaRef ds:uri="http://schemas.microsoft.com/sharepoint/v3/contenttype/forms"/>
  </ds:schemaRefs>
</ds:datastoreItem>
</file>

<file path=customXml/itemProps3.xml><?xml version="1.0" encoding="utf-8"?>
<ds:datastoreItem xmlns:ds="http://schemas.openxmlformats.org/officeDocument/2006/customXml" ds:itemID="{5AAFC7A0-7C70-4DBE-980A-D5A560D68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19eff-852c-4dd9-8a72-910154677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571</Words>
  <Characters>3006</Characters>
  <Application>Microsoft Office Word</Application>
  <DocSecurity>0</DocSecurity>
  <Lines>83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Bluett</dc:creator>
  <cp:keywords/>
  <dc:description/>
  <cp:lastModifiedBy>Monica Brumm</cp:lastModifiedBy>
  <cp:revision>3</cp:revision>
  <dcterms:created xsi:type="dcterms:W3CDTF">2026-04-10T16:09:00Z</dcterms:created>
  <dcterms:modified xsi:type="dcterms:W3CDTF">2026-04-10T16:13:00Z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0x0101001F4F05E4FC6C2548813A58BE1E8885A9</vt:lpwstr>
  </property>
</Properties>
</file>